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0C" w:rsidRDefault="007C210C" w:rsidP="007C210C">
      <w:pPr>
        <w:pStyle w:val="Overskrift1"/>
      </w:pPr>
      <w:r>
        <w:rPr>
          <w:noProof/>
          <w:szCs w:val="28"/>
        </w:rPr>
        <w:drawing>
          <wp:anchor distT="0" distB="0" distL="114300" distR="114300" simplePos="0" relativeHeight="251666432" behindDoc="1" locked="0" layoutInCell="1" allowOverlap="1">
            <wp:simplePos x="0" y="0"/>
            <wp:positionH relativeFrom="column">
              <wp:posOffset>57785</wp:posOffset>
            </wp:positionH>
            <wp:positionV relativeFrom="paragraph">
              <wp:posOffset>-295910</wp:posOffset>
            </wp:positionV>
            <wp:extent cx="1104900" cy="952500"/>
            <wp:effectExtent l="1905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104900" cy="952500"/>
                    </a:xfrm>
                    <a:prstGeom prst="rect">
                      <a:avLst/>
                    </a:prstGeom>
                    <a:noFill/>
                  </pic:spPr>
                </pic:pic>
              </a:graphicData>
            </a:graphic>
          </wp:anchor>
        </w:drawing>
      </w:r>
      <w:r>
        <w:rPr>
          <w:noProof/>
          <w:szCs w:val="28"/>
        </w:rPr>
        <w:drawing>
          <wp:anchor distT="0" distB="0" distL="114300" distR="114300" simplePos="0" relativeHeight="251660288" behindDoc="0" locked="0" layoutInCell="1" allowOverlap="1">
            <wp:simplePos x="0" y="0"/>
            <wp:positionH relativeFrom="column">
              <wp:posOffset>5826125</wp:posOffset>
            </wp:positionH>
            <wp:positionV relativeFrom="paragraph">
              <wp:posOffset>-295910</wp:posOffset>
            </wp:positionV>
            <wp:extent cx="1104900" cy="952500"/>
            <wp:effectExtent l="1905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04900" cy="952500"/>
                    </a:xfrm>
                    <a:prstGeom prst="rect">
                      <a:avLst/>
                    </a:prstGeom>
                    <a:noFill/>
                  </pic:spPr>
                </pic:pic>
              </a:graphicData>
            </a:graphic>
          </wp:anchor>
        </w:drawing>
      </w:r>
      <w:r>
        <w:t>Kommende Fællesmøder</w:t>
      </w:r>
    </w:p>
    <w:p w:rsidR="007C210C" w:rsidRPr="008C69BE" w:rsidRDefault="007C210C" w:rsidP="007C210C">
      <w:pPr>
        <w:rPr>
          <w:szCs w:val="28"/>
        </w:rPr>
      </w:pPr>
    </w:p>
    <w:p w:rsidR="007C210C" w:rsidRDefault="001E2D32" w:rsidP="007C210C">
      <w:pPr>
        <w:pStyle w:val="Overskrift1"/>
        <w:rPr>
          <w:sz w:val="16"/>
          <w:szCs w:val="16"/>
        </w:rPr>
      </w:pPr>
      <w:r>
        <w:rPr>
          <w:noProof/>
          <w:szCs w:val="28"/>
        </w:rPr>
        <w:drawing>
          <wp:anchor distT="0" distB="0" distL="114300" distR="114300" simplePos="0" relativeHeight="251667456" behindDoc="0" locked="0" layoutInCell="1" allowOverlap="1">
            <wp:simplePos x="0" y="0"/>
            <wp:positionH relativeFrom="column">
              <wp:posOffset>3790950</wp:posOffset>
            </wp:positionH>
            <wp:positionV relativeFrom="paragraph">
              <wp:posOffset>599440</wp:posOffset>
            </wp:positionV>
            <wp:extent cx="857250" cy="1047750"/>
            <wp:effectExtent l="19050" t="0" r="0" b="0"/>
            <wp:wrapNone/>
            <wp:docPr id="9" name="Billede 9" descr="http://www.stenlanderne.dk/images/Fastelavn/katto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http://www.stenlanderne.dk/images/Fastelavn/kattonde.gif"/>
                    <pic:cNvPicPr>
                      <a:picLocks noChangeAspect="1" noChangeArrowheads="1"/>
                    </pic:cNvPicPr>
                  </pic:nvPicPr>
                  <pic:blipFill>
                    <a:blip r:embed="rId5" r:link="rId6" cstate="print"/>
                    <a:srcRect/>
                    <a:stretch>
                      <a:fillRect/>
                    </a:stretch>
                  </pic:blipFill>
                  <pic:spPr bwMode="auto">
                    <a:xfrm>
                      <a:off x="0" y="0"/>
                      <a:ext cx="857250" cy="1047750"/>
                    </a:xfrm>
                    <a:prstGeom prst="rect">
                      <a:avLst/>
                    </a:prstGeom>
                    <a:noFill/>
                    <a:ln w="9525">
                      <a:noFill/>
                      <a:miter lim="800000"/>
                      <a:headEnd/>
                      <a:tailEnd/>
                    </a:ln>
                  </pic:spPr>
                </pic:pic>
              </a:graphicData>
            </a:graphic>
          </wp:anchor>
        </w:drawing>
      </w:r>
      <w:r w:rsidR="00C36723" w:rsidRPr="00C36723">
        <w:rPr>
          <w:noProof/>
          <w:szCs w:val="28"/>
        </w:rPr>
        <w:pict>
          <v:shapetype id="_x0000_t202" coordsize="21600,21600" o:spt="202" path="m,l,21600r21600,l21600,xe">
            <v:stroke joinstyle="miter"/>
            <v:path gradientshapeok="t" o:connecttype="rect"/>
          </v:shapetype>
          <v:shape id="_x0000_s1029" type="#_x0000_t202" style="position:absolute;left:0;text-align:left;margin-left:416.4pt;margin-top:52.9pt;width:136.45pt;height:75.25pt;z-index:251663360;mso-wrap-style:none;mso-position-horizontal-relative:text;mso-position-vertical-relative:text" stroked="f">
            <v:textbox style="mso-next-textbox:#_x0000_s1029;mso-fit-shape-to-text:t">
              <w:txbxContent>
                <w:p w:rsidR="007C210C" w:rsidRDefault="00C36723" w:rsidP="007C210C">
                  <w:r w:rsidRPr="00C36723">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18.5pt;height:68.25pt" fillcolor="#60c" strokecolor="#c9f">
                        <v:fill color2="#c0c" focus="100%" type="gradient"/>
                        <v:shadow on="t" color="#99f" opacity="52429f" offset="3pt,3pt"/>
                        <v:textpath style="font-family:&quot;Kristen ITC&quot;;font-size:28pt;v-text-kern:t" trim="t" fitpath="t" string="kom udklædt"/>
                      </v:shape>
                    </w:pict>
                  </w:r>
                </w:p>
              </w:txbxContent>
            </v:textbox>
          </v:shape>
        </w:pict>
      </w:r>
      <w:r w:rsidR="007C210C">
        <w:rPr>
          <w:noProof/>
        </w:rPr>
        <w:drawing>
          <wp:anchor distT="0" distB="0" distL="114300" distR="114300" simplePos="0" relativeHeight="251662336" behindDoc="0" locked="0" layoutInCell="1" allowOverlap="1">
            <wp:simplePos x="0" y="0"/>
            <wp:positionH relativeFrom="column">
              <wp:posOffset>1803400</wp:posOffset>
            </wp:positionH>
            <wp:positionV relativeFrom="paragraph">
              <wp:posOffset>671830</wp:posOffset>
            </wp:positionV>
            <wp:extent cx="897255" cy="820420"/>
            <wp:effectExtent l="19050" t="0" r="0" b="0"/>
            <wp:wrapNone/>
            <wp:docPr id="4"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1"/>
                    <pic:cNvPicPr>
                      <a:picLocks noChangeAspect="1" noChangeArrowheads="1"/>
                    </pic:cNvPicPr>
                  </pic:nvPicPr>
                  <pic:blipFill>
                    <a:blip r:embed="rId7" cstate="print"/>
                    <a:srcRect/>
                    <a:stretch>
                      <a:fillRect/>
                    </a:stretch>
                  </pic:blipFill>
                  <pic:spPr bwMode="auto">
                    <a:xfrm>
                      <a:off x="0" y="0"/>
                      <a:ext cx="897255" cy="820420"/>
                    </a:xfrm>
                    <a:prstGeom prst="rect">
                      <a:avLst/>
                    </a:prstGeom>
                    <a:noFill/>
                  </pic:spPr>
                </pic:pic>
              </a:graphicData>
            </a:graphic>
          </wp:anchor>
        </w:drawing>
      </w:r>
      <w:r w:rsidR="00C36723" w:rsidRPr="00C36723">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Kristen ITC&quot;;v-text-kern:t" trim="t" fitpath="t" string="Fastelavn"/>
          </v:shape>
        </w:pict>
      </w:r>
    </w:p>
    <w:p w:rsidR="007C210C" w:rsidRPr="00CA3CC8" w:rsidRDefault="007C210C" w:rsidP="007C210C">
      <w:pPr>
        <w:rPr>
          <w:b/>
          <w:sz w:val="16"/>
          <w:szCs w:val="16"/>
        </w:rPr>
      </w:pPr>
    </w:p>
    <w:p w:rsidR="007C210C" w:rsidRPr="00052858" w:rsidRDefault="007C210C" w:rsidP="007C210C">
      <w:pPr>
        <w:pStyle w:val="Ingenafstand"/>
        <w:tabs>
          <w:tab w:val="left" w:pos="851"/>
        </w:tabs>
        <w:rPr>
          <w:rFonts w:ascii="Verdana" w:hAnsi="Verdana"/>
          <w:b/>
          <w:sz w:val="32"/>
          <w:szCs w:val="32"/>
        </w:rPr>
      </w:pPr>
      <w:r>
        <w:rPr>
          <w:rFonts w:ascii="Verdana" w:hAnsi="Verdana"/>
          <w:b/>
          <w:sz w:val="32"/>
          <w:szCs w:val="32"/>
        </w:rPr>
        <w:t xml:space="preserve">  </w:t>
      </w:r>
      <w:r>
        <w:rPr>
          <w:rFonts w:ascii="Verdana" w:hAnsi="Verdana"/>
          <w:b/>
          <w:sz w:val="32"/>
          <w:szCs w:val="32"/>
        </w:rPr>
        <w:tab/>
      </w:r>
      <w:r w:rsidRPr="00052858">
        <w:rPr>
          <w:rFonts w:ascii="Verdana" w:hAnsi="Verdana"/>
          <w:b/>
          <w:sz w:val="32"/>
          <w:szCs w:val="32"/>
        </w:rPr>
        <w:t xml:space="preserve">Kom og slå </w:t>
      </w:r>
      <w:r>
        <w:rPr>
          <w:rFonts w:ascii="Verdana" w:hAnsi="Verdana"/>
          <w:b/>
          <w:sz w:val="32"/>
          <w:szCs w:val="32"/>
        </w:rPr>
        <w:br/>
      </w:r>
      <w:r>
        <w:rPr>
          <w:rFonts w:ascii="Verdana" w:hAnsi="Verdana"/>
          <w:b/>
          <w:noProof/>
          <w:sz w:val="28"/>
          <w:szCs w:val="28"/>
          <w:lang w:eastAsia="da-DK"/>
        </w:rPr>
        <w:tab/>
      </w:r>
      <w:r>
        <w:rPr>
          <w:rFonts w:ascii="Verdana" w:hAnsi="Verdana"/>
          <w:b/>
          <w:noProof/>
          <w:sz w:val="28"/>
          <w:szCs w:val="28"/>
          <w:lang w:eastAsia="da-DK"/>
        </w:rPr>
        <w:tab/>
        <w:t xml:space="preserve">     </w:t>
      </w:r>
      <w:r>
        <w:rPr>
          <w:rFonts w:ascii="Verdana" w:hAnsi="Verdana"/>
          <w:b/>
          <w:noProof/>
          <w:sz w:val="28"/>
          <w:szCs w:val="28"/>
          <w:lang w:eastAsia="da-DK"/>
        </w:rPr>
        <w:tab/>
      </w:r>
      <w:r>
        <w:rPr>
          <w:rFonts w:ascii="Verdana" w:hAnsi="Verdana"/>
          <w:b/>
          <w:noProof/>
          <w:sz w:val="28"/>
          <w:szCs w:val="28"/>
          <w:lang w:eastAsia="da-DK"/>
        </w:rPr>
        <w:tab/>
        <w:t xml:space="preserve">         </w:t>
      </w:r>
      <w:r w:rsidRPr="00B94A1B">
        <w:rPr>
          <w:rFonts w:ascii="Verdana" w:hAnsi="Verdana"/>
          <w:b/>
          <w:noProof/>
          <w:sz w:val="32"/>
          <w:szCs w:val="32"/>
          <w:lang w:eastAsia="da-DK"/>
        </w:rPr>
        <w:t>af</w:t>
      </w:r>
    </w:p>
    <w:p w:rsidR="007C210C" w:rsidRDefault="007C210C" w:rsidP="007C210C">
      <w:pPr>
        <w:pStyle w:val="Ingenafstand"/>
        <w:jc w:val="center"/>
        <w:rPr>
          <w:rFonts w:ascii="Verdana" w:hAnsi="Verdana"/>
          <w:sz w:val="28"/>
          <w:szCs w:val="28"/>
        </w:rPr>
      </w:pPr>
    </w:p>
    <w:p w:rsidR="007C210C" w:rsidRPr="00B94A1B" w:rsidRDefault="007C210C" w:rsidP="007C210C">
      <w:pPr>
        <w:jc w:val="center"/>
        <w:rPr>
          <w:b/>
          <w:sz w:val="16"/>
          <w:szCs w:val="16"/>
        </w:rPr>
      </w:pPr>
    </w:p>
    <w:p w:rsidR="007C210C" w:rsidRPr="00C45848" w:rsidRDefault="007C210C" w:rsidP="007C210C">
      <w:pPr>
        <w:jc w:val="center"/>
        <w:rPr>
          <w:b/>
          <w:sz w:val="32"/>
          <w:szCs w:val="32"/>
        </w:rPr>
      </w:pPr>
      <w:r>
        <w:rPr>
          <w:b/>
          <w:sz w:val="32"/>
          <w:szCs w:val="32"/>
        </w:rPr>
        <w:t>Mandag</w:t>
      </w:r>
      <w:r w:rsidRPr="00C45848">
        <w:rPr>
          <w:b/>
          <w:sz w:val="32"/>
          <w:szCs w:val="32"/>
        </w:rPr>
        <w:t xml:space="preserve"> den </w:t>
      </w:r>
      <w:r>
        <w:rPr>
          <w:b/>
          <w:sz w:val="32"/>
          <w:szCs w:val="32"/>
        </w:rPr>
        <w:t>4. marts 2019</w:t>
      </w:r>
    </w:p>
    <w:p w:rsidR="007C210C" w:rsidRPr="00B94A1B" w:rsidRDefault="007C210C" w:rsidP="007C210C">
      <w:pPr>
        <w:pStyle w:val="Ingenafstand"/>
        <w:jc w:val="center"/>
        <w:rPr>
          <w:rFonts w:ascii="Verdana" w:hAnsi="Verdana"/>
          <w:sz w:val="16"/>
          <w:szCs w:val="16"/>
        </w:rPr>
      </w:pPr>
      <w:r>
        <w:rPr>
          <w:noProof/>
          <w:lang w:eastAsia="da-DK"/>
        </w:rPr>
        <w:drawing>
          <wp:anchor distT="0" distB="0" distL="114300" distR="114300" simplePos="0" relativeHeight="251664384" behindDoc="0" locked="0" layoutInCell="1" allowOverlap="1">
            <wp:simplePos x="0" y="0"/>
            <wp:positionH relativeFrom="column">
              <wp:posOffset>-19050</wp:posOffset>
            </wp:positionH>
            <wp:positionV relativeFrom="paragraph">
              <wp:posOffset>63500</wp:posOffset>
            </wp:positionV>
            <wp:extent cx="1076960" cy="1333500"/>
            <wp:effectExtent l="19050" t="0" r="8890" b="0"/>
            <wp:wrapNone/>
            <wp:docPr id="6" name="Billede 6" descr="MC900232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32048[1]"/>
                    <pic:cNvPicPr>
                      <a:picLocks noChangeAspect="1" noChangeArrowheads="1"/>
                    </pic:cNvPicPr>
                  </pic:nvPicPr>
                  <pic:blipFill>
                    <a:blip r:embed="rId8" cstate="print"/>
                    <a:srcRect/>
                    <a:stretch>
                      <a:fillRect/>
                    </a:stretch>
                  </pic:blipFill>
                  <pic:spPr bwMode="auto">
                    <a:xfrm>
                      <a:off x="0" y="0"/>
                      <a:ext cx="1076960" cy="1333500"/>
                    </a:xfrm>
                    <a:prstGeom prst="rect">
                      <a:avLst/>
                    </a:prstGeom>
                    <a:noFill/>
                  </pic:spPr>
                </pic:pic>
              </a:graphicData>
            </a:graphic>
          </wp:anchor>
        </w:drawing>
      </w:r>
    </w:p>
    <w:p w:rsidR="007C210C" w:rsidRPr="0059677B" w:rsidRDefault="007C210C" w:rsidP="007C210C">
      <w:pPr>
        <w:pStyle w:val="Ingenafstand"/>
        <w:jc w:val="center"/>
        <w:rPr>
          <w:rFonts w:ascii="Verdana" w:hAnsi="Verdana"/>
          <w:sz w:val="26"/>
          <w:szCs w:val="26"/>
        </w:rPr>
      </w:pPr>
      <w:r w:rsidRPr="0059677B">
        <w:rPr>
          <w:rFonts w:ascii="Verdana" w:hAnsi="Verdana"/>
          <w:sz w:val="26"/>
          <w:szCs w:val="26"/>
        </w:rPr>
        <w:t>Alle spejdere med forældre og søskende indbydes hermed</w:t>
      </w:r>
      <w:r w:rsidRPr="0059677B">
        <w:rPr>
          <w:rFonts w:ascii="Verdana" w:hAnsi="Verdana"/>
          <w:sz w:val="26"/>
          <w:szCs w:val="26"/>
        </w:rPr>
        <w:br/>
        <w:t xml:space="preserve"> til fastelavnsfest i spejderhytten.</w:t>
      </w:r>
    </w:p>
    <w:p w:rsidR="007C210C" w:rsidRPr="0059677B" w:rsidRDefault="007C210C" w:rsidP="007C210C">
      <w:pPr>
        <w:pStyle w:val="Ingenafstand"/>
        <w:jc w:val="center"/>
        <w:rPr>
          <w:rFonts w:ascii="Verdana" w:hAnsi="Verdana"/>
          <w:sz w:val="16"/>
          <w:szCs w:val="16"/>
        </w:rPr>
      </w:pPr>
    </w:p>
    <w:p w:rsidR="007C210C" w:rsidRPr="0059677B" w:rsidRDefault="007C210C" w:rsidP="007C210C">
      <w:pPr>
        <w:pStyle w:val="Ingenafstand"/>
        <w:jc w:val="center"/>
        <w:rPr>
          <w:rFonts w:ascii="Verdana" w:hAnsi="Verdana"/>
          <w:b/>
          <w:sz w:val="26"/>
          <w:szCs w:val="26"/>
        </w:rPr>
      </w:pPr>
      <w:r w:rsidRPr="0059677B">
        <w:rPr>
          <w:rFonts w:ascii="Verdana" w:hAnsi="Verdana"/>
          <w:b/>
          <w:sz w:val="26"/>
          <w:szCs w:val="26"/>
        </w:rPr>
        <w:t xml:space="preserve">Vi slår katten af tønden udendørs </w:t>
      </w:r>
    </w:p>
    <w:p w:rsidR="007C210C" w:rsidRPr="0059677B" w:rsidRDefault="007C210C" w:rsidP="007C210C">
      <w:pPr>
        <w:pStyle w:val="Ingenafstand"/>
        <w:jc w:val="center"/>
        <w:rPr>
          <w:rFonts w:ascii="Verdana" w:hAnsi="Verdana"/>
          <w:sz w:val="26"/>
          <w:szCs w:val="26"/>
        </w:rPr>
      </w:pPr>
      <w:r>
        <w:rPr>
          <w:noProof/>
          <w:sz w:val="26"/>
          <w:szCs w:val="26"/>
          <w:lang w:eastAsia="da-DK"/>
        </w:rPr>
        <w:drawing>
          <wp:anchor distT="0" distB="0" distL="114300" distR="114300" simplePos="0" relativeHeight="251665408" behindDoc="0" locked="0" layoutInCell="1" allowOverlap="1">
            <wp:simplePos x="0" y="0"/>
            <wp:positionH relativeFrom="column">
              <wp:posOffset>6030595</wp:posOffset>
            </wp:positionH>
            <wp:positionV relativeFrom="paragraph">
              <wp:posOffset>76200</wp:posOffset>
            </wp:positionV>
            <wp:extent cx="900430" cy="716280"/>
            <wp:effectExtent l="57150" t="0" r="33020" b="0"/>
            <wp:wrapNone/>
            <wp:docPr id="7" name="Billede 7" descr="MC900354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54215[1]"/>
                    <pic:cNvPicPr>
                      <a:picLocks noChangeAspect="1" noChangeArrowheads="1"/>
                    </pic:cNvPicPr>
                  </pic:nvPicPr>
                  <pic:blipFill>
                    <a:blip r:embed="rId9" cstate="print"/>
                    <a:srcRect/>
                    <a:stretch>
                      <a:fillRect/>
                    </a:stretch>
                  </pic:blipFill>
                  <pic:spPr bwMode="auto">
                    <a:xfrm rot="-476608">
                      <a:off x="0" y="0"/>
                      <a:ext cx="900430" cy="716280"/>
                    </a:xfrm>
                    <a:prstGeom prst="rect">
                      <a:avLst/>
                    </a:prstGeom>
                    <a:noFill/>
                  </pic:spPr>
                </pic:pic>
              </a:graphicData>
            </a:graphic>
          </wp:anchor>
        </w:drawing>
      </w:r>
      <w:r w:rsidRPr="0059677B">
        <w:rPr>
          <w:rFonts w:ascii="Verdana" w:hAnsi="Verdana"/>
          <w:sz w:val="26"/>
          <w:szCs w:val="26"/>
        </w:rPr>
        <w:t xml:space="preserve">Bagefter går vi ind og får fastelavnsboller og kakao. </w:t>
      </w:r>
    </w:p>
    <w:p w:rsidR="007C210C" w:rsidRPr="0059677B" w:rsidRDefault="007C210C" w:rsidP="007C210C">
      <w:pPr>
        <w:pStyle w:val="Ingenafstand"/>
        <w:jc w:val="center"/>
        <w:rPr>
          <w:rFonts w:ascii="Verdana" w:hAnsi="Verdana"/>
          <w:sz w:val="16"/>
          <w:szCs w:val="16"/>
        </w:rPr>
      </w:pPr>
    </w:p>
    <w:p w:rsidR="007C210C" w:rsidRPr="0059677B" w:rsidRDefault="007C210C" w:rsidP="007C210C">
      <w:pPr>
        <w:pStyle w:val="Ingenafstand"/>
        <w:jc w:val="center"/>
        <w:rPr>
          <w:rFonts w:ascii="Verdana" w:hAnsi="Verdana"/>
          <w:b/>
          <w:sz w:val="26"/>
          <w:szCs w:val="26"/>
        </w:rPr>
      </w:pPr>
      <w:r w:rsidRPr="0059677B">
        <w:rPr>
          <w:rFonts w:ascii="Verdana" w:hAnsi="Verdana"/>
          <w:b/>
          <w:sz w:val="26"/>
          <w:szCs w:val="26"/>
        </w:rPr>
        <w:t xml:space="preserve">Seniorerne har en lille leg, </w:t>
      </w:r>
      <w:r w:rsidRPr="0059677B">
        <w:rPr>
          <w:rFonts w:ascii="Verdana" w:hAnsi="Verdana"/>
          <w:b/>
          <w:sz w:val="26"/>
          <w:szCs w:val="26"/>
        </w:rPr>
        <w:br/>
        <w:t>mens de voksne afholder valg til grupperådet.</w:t>
      </w:r>
    </w:p>
    <w:p w:rsidR="007C210C" w:rsidRPr="0059677B" w:rsidRDefault="007C210C" w:rsidP="007C210C">
      <w:pPr>
        <w:pStyle w:val="Ingenafstand"/>
        <w:jc w:val="center"/>
        <w:rPr>
          <w:rFonts w:ascii="Verdana" w:hAnsi="Verdana"/>
          <w:sz w:val="16"/>
          <w:szCs w:val="16"/>
        </w:rPr>
      </w:pPr>
    </w:p>
    <w:p w:rsidR="007C210C" w:rsidRPr="0059677B" w:rsidRDefault="007C210C" w:rsidP="007C210C">
      <w:pPr>
        <w:pStyle w:val="Ingenafstand"/>
        <w:tabs>
          <w:tab w:val="left" w:pos="567"/>
        </w:tabs>
        <w:rPr>
          <w:rFonts w:ascii="Verdana" w:hAnsi="Verdana"/>
          <w:b/>
          <w:sz w:val="26"/>
          <w:szCs w:val="26"/>
        </w:rPr>
      </w:pPr>
      <w:r w:rsidRPr="0059677B">
        <w:rPr>
          <w:rFonts w:ascii="Verdana" w:hAnsi="Verdana"/>
          <w:sz w:val="26"/>
          <w:szCs w:val="26"/>
        </w:rPr>
        <w:tab/>
      </w:r>
      <w:r w:rsidRPr="0059677B">
        <w:rPr>
          <w:rFonts w:ascii="Verdana" w:hAnsi="Verdana"/>
          <w:sz w:val="26"/>
          <w:szCs w:val="26"/>
        </w:rPr>
        <w:tab/>
      </w:r>
      <w:r w:rsidRPr="0059677B">
        <w:rPr>
          <w:rFonts w:ascii="Verdana" w:hAnsi="Verdana"/>
          <w:b/>
          <w:sz w:val="26"/>
          <w:szCs w:val="26"/>
          <w:u w:val="single"/>
        </w:rPr>
        <w:t>Husk</w:t>
      </w:r>
      <w:r w:rsidRPr="0059677B">
        <w:rPr>
          <w:rFonts w:ascii="Verdana" w:hAnsi="Verdana"/>
          <w:b/>
          <w:sz w:val="26"/>
          <w:szCs w:val="26"/>
        </w:rPr>
        <w:t>:</w:t>
      </w:r>
    </w:p>
    <w:p w:rsidR="007C210C" w:rsidRPr="0059677B" w:rsidRDefault="007C210C" w:rsidP="007C210C">
      <w:pPr>
        <w:pStyle w:val="Ingenafstand"/>
        <w:tabs>
          <w:tab w:val="left" w:pos="567"/>
        </w:tabs>
        <w:jc w:val="center"/>
        <w:rPr>
          <w:rFonts w:ascii="Verdana" w:hAnsi="Verdana"/>
          <w:b/>
          <w:sz w:val="26"/>
          <w:szCs w:val="26"/>
        </w:rPr>
      </w:pPr>
      <w:r w:rsidRPr="0059677B">
        <w:rPr>
          <w:rFonts w:ascii="Verdana" w:hAnsi="Verdana"/>
          <w:b/>
          <w:sz w:val="26"/>
          <w:szCs w:val="26"/>
        </w:rPr>
        <w:t>Vi starter kl. 18:00 og forventer at slutte kl. 19:45</w:t>
      </w:r>
    </w:p>
    <w:p w:rsidR="007C210C" w:rsidRPr="0059677B" w:rsidRDefault="007C210C" w:rsidP="007C210C">
      <w:pPr>
        <w:pStyle w:val="Ingenafstand"/>
        <w:jc w:val="center"/>
        <w:rPr>
          <w:rFonts w:ascii="Verdana" w:hAnsi="Verdana"/>
          <w:sz w:val="16"/>
          <w:szCs w:val="16"/>
        </w:rPr>
      </w:pPr>
    </w:p>
    <w:p w:rsidR="007C210C" w:rsidRPr="0059677B" w:rsidRDefault="007C210C" w:rsidP="007C210C">
      <w:pPr>
        <w:pStyle w:val="Ingenafstand"/>
        <w:jc w:val="center"/>
        <w:rPr>
          <w:rFonts w:ascii="Verdana" w:hAnsi="Verdana"/>
          <w:sz w:val="26"/>
          <w:szCs w:val="26"/>
        </w:rPr>
      </w:pPr>
      <w:r w:rsidRPr="0059677B">
        <w:rPr>
          <w:rFonts w:ascii="Verdana" w:hAnsi="Verdana"/>
          <w:sz w:val="26"/>
          <w:szCs w:val="26"/>
        </w:rPr>
        <w:t xml:space="preserve">Vi glæder os til at se jer alle sammen i jeres fantasifulde udklædninger, </w:t>
      </w:r>
    </w:p>
    <w:p w:rsidR="007C210C" w:rsidRPr="0059677B" w:rsidRDefault="007C210C" w:rsidP="007C210C">
      <w:pPr>
        <w:pStyle w:val="Ingenafstand"/>
        <w:jc w:val="center"/>
        <w:rPr>
          <w:rFonts w:ascii="Verdana" w:hAnsi="Verdana"/>
          <w:sz w:val="26"/>
          <w:szCs w:val="26"/>
        </w:rPr>
      </w:pPr>
      <w:r w:rsidRPr="0059677B">
        <w:rPr>
          <w:rFonts w:ascii="Verdana" w:hAnsi="Verdana"/>
          <w:sz w:val="26"/>
          <w:szCs w:val="26"/>
        </w:rPr>
        <w:t>men husk, at vi også skal være ude.</w:t>
      </w:r>
    </w:p>
    <w:p w:rsidR="007C210C" w:rsidRPr="0059677B" w:rsidRDefault="007C210C" w:rsidP="007C210C">
      <w:pPr>
        <w:ind w:left="1304" w:firstLine="1304"/>
        <w:jc w:val="center"/>
        <w:rPr>
          <w:b/>
          <w:sz w:val="26"/>
          <w:szCs w:val="26"/>
        </w:rPr>
      </w:pPr>
      <w:r w:rsidRPr="0059677B">
        <w:rPr>
          <w:b/>
          <w:sz w:val="26"/>
          <w:szCs w:val="26"/>
        </w:rPr>
        <w:t>Stor spejderhilsen Lederne</w:t>
      </w:r>
    </w:p>
    <w:p w:rsidR="007C210C" w:rsidRPr="006F1688" w:rsidRDefault="007C210C" w:rsidP="007C210C">
      <w:pPr>
        <w:pStyle w:val="Ingenafstand"/>
        <w:jc w:val="center"/>
        <w:rPr>
          <w:rFonts w:ascii="Verdana" w:hAnsi="Verdana"/>
          <w:sz w:val="16"/>
          <w:szCs w:val="16"/>
        </w:rPr>
      </w:pPr>
    </w:p>
    <w:p w:rsidR="007C210C" w:rsidRPr="0059677B" w:rsidRDefault="007C210C" w:rsidP="007C210C">
      <w:pPr>
        <w:rPr>
          <w:b/>
          <w:sz w:val="26"/>
          <w:szCs w:val="26"/>
        </w:rPr>
      </w:pPr>
      <w:r w:rsidRPr="0059677B">
        <w:rPr>
          <w:b/>
          <w:sz w:val="26"/>
          <w:szCs w:val="26"/>
        </w:rPr>
        <w:t>Generalforsamling</w:t>
      </w:r>
    </w:p>
    <w:p w:rsidR="007C210C" w:rsidRPr="0059677B" w:rsidRDefault="007C210C" w:rsidP="007C210C">
      <w:pPr>
        <w:rPr>
          <w:sz w:val="26"/>
          <w:szCs w:val="26"/>
        </w:rPr>
      </w:pPr>
      <w:r w:rsidRPr="0059677B">
        <w:rPr>
          <w:sz w:val="26"/>
          <w:szCs w:val="26"/>
        </w:rPr>
        <w:t>Efter vi har slået katten af tønden, inviteres ALLE forældre til en kort generalforsamling, med følgende punkter:</w:t>
      </w:r>
      <w:r w:rsidRPr="0059677B">
        <w:rPr>
          <w:sz w:val="26"/>
          <w:szCs w:val="26"/>
        </w:rPr>
        <w:br/>
        <w:t>1) Formandens- og Gruppelederens beretning</w:t>
      </w:r>
      <w:r w:rsidRPr="0059677B">
        <w:rPr>
          <w:sz w:val="26"/>
          <w:szCs w:val="26"/>
        </w:rPr>
        <w:br/>
        <w:t>2) Aflæggelse af regnskab</w:t>
      </w:r>
      <w:r w:rsidRPr="0059677B">
        <w:rPr>
          <w:sz w:val="26"/>
          <w:szCs w:val="26"/>
        </w:rPr>
        <w:br/>
        <w:t>3) Valg til Grupperåd*</w:t>
      </w:r>
      <w:r w:rsidRPr="0059677B">
        <w:rPr>
          <w:sz w:val="26"/>
          <w:szCs w:val="26"/>
        </w:rPr>
        <w:br/>
        <w:t>4) Evt.</w:t>
      </w:r>
    </w:p>
    <w:p w:rsidR="007C210C" w:rsidRPr="0059677B" w:rsidRDefault="007C210C" w:rsidP="007C210C">
      <w:pPr>
        <w:rPr>
          <w:sz w:val="26"/>
          <w:szCs w:val="26"/>
        </w:rPr>
      </w:pPr>
      <w:r w:rsidRPr="0059677B">
        <w:rPr>
          <w:sz w:val="26"/>
          <w:szCs w:val="26"/>
        </w:rPr>
        <w:t>*Vi mangler pt. minimum 2 forældre til at hjælpe i grupperådet.</w:t>
      </w:r>
    </w:p>
    <w:p w:rsidR="007C210C" w:rsidRPr="0059677B" w:rsidRDefault="007C210C" w:rsidP="007C210C">
      <w:pPr>
        <w:rPr>
          <w:sz w:val="26"/>
          <w:szCs w:val="26"/>
        </w:rPr>
      </w:pPr>
      <w:r w:rsidRPr="0059677B">
        <w:rPr>
          <w:sz w:val="26"/>
          <w:szCs w:val="26"/>
        </w:rPr>
        <w:t>Vi mangler en, som kan være med til at udvikle og organisere nye projekter som bl.a. ny bålhytte og facaderenovering af hytten.  Derudover mangler vi en, som kan være med til at søge fonde, renoveringstilskud m.v.</w:t>
      </w:r>
    </w:p>
    <w:p w:rsidR="007C210C" w:rsidRPr="0059677B" w:rsidRDefault="007C210C" w:rsidP="007C210C">
      <w:pPr>
        <w:rPr>
          <w:sz w:val="26"/>
          <w:szCs w:val="26"/>
        </w:rPr>
      </w:pPr>
      <w:r w:rsidRPr="0059677B">
        <w:rPr>
          <w:sz w:val="26"/>
          <w:szCs w:val="26"/>
        </w:rPr>
        <w:t>Det er vigtigt at ALLE overvejer at afsætte tid til at hjælpe, da vi ellers ikke har mulighed for at udvikle gruppen - og som alle ved, er manglende udvikling det samme som afvikling.</w:t>
      </w:r>
    </w:p>
    <w:p w:rsidR="007C210C" w:rsidRPr="0059677B" w:rsidRDefault="007C210C" w:rsidP="007C210C">
      <w:pPr>
        <w:rPr>
          <w:sz w:val="26"/>
          <w:szCs w:val="26"/>
        </w:rPr>
      </w:pPr>
      <w:r w:rsidRPr="0059677B">
        <w:rPr>
          <w:sz w:val="26"/>
          <w:szCs w:val="26"/>
        </w:rPr>
        <w:t>- Så kom frisk, og lad os løfte og udvikle i flok.</w:t>
      </w:r>
    </w:p>
    <w:p w:rsidR="007C210C" w:rsidRPr="0059677B" w:rsidRDefault="007C210C" w:rsidP="007C210C">
      <w:pPr>
        <w:rPr>
          <w:sz w:val="26"/>
          <w:szCs w:val="26"/>
        </w:rPr>
      </w:pPr>
      <w:r w:rsidRPr="0059677B">
        <w:rPr>
          <w:sz w:val="26"/>
          <w:szCs w:val="26"/>
        </w:rPr>
        <w:t xml:space="preserve">Har du spørgsmål, så sig endeligt til </w:t>
      </w:r>
    </w:p>
    <w:p w:rsidR="007C210C" w:rsidRPr="0059677B" w:rsidRDefault="007C210C" w:rsidP="007C210C">
      <w:pPr>
        <w:ind w:left="567" w:firstLine="737"/>
        <w:rPr>
          <w:sz w:val="26"/>
          <w:szCs w:val="26"/>
        </w:rPr>
      </w:pPr>
      <w:r w:rsidRPr="0059677B">
        <w:rPr>
          <w:sz w:val="26"/>
          <w:szCs w:val="26"/>
        </w:rPr>
        <w:t xml:space="preserve">Spejderhilsen </w:t>
      </w:r>
    </w:p>
    <w:p w:rsidR="007C210C" w:rsidRPr="0059677B" w:rsidRDefault="007C210C" w:rsidP="007C210C">
      <w:pPr>
        <w:ind w:left="1304" w:firstLine="539"/>
        <w:rPr>
          <w:sz w:val="26"/>
          <w:szCs w:val="26"/>
        </w:rPr>
      </w:pPr>
      <w:r w:rsidRPr="0059677B">
        <w:rPr>
          <w:sz w:val="26"/>
          <w:szCs w:val="26"/>
        </w:rPr>
        <w:t>Brian Johannsen,</w:t>
      </w:r>
    </w:p>
    <w:p w:rsidR="007C210C" w:rsidRPr="0059677B" w:rsidRDefault="007C210C" w:rsidP="007C210C">
      <w:pPr>
        <w:ind w:left="1304" w:firstLine="539"/>
        <w:rPr>
          <w:sz w:val="26"/>
          <w:szCs w:val="26"/>
        </w:rPr>
      </w:pPr>
      <w:r w:rsidRPr="0059677B">
        <w:rPr>
          <w:sz w:val="26"/>
          <w:szCs w:val="26"/>
        </w:rPr>
        <w:t xml:space="preserve">Grupperådsformand </w:t>
      </w:r>
    </w:p>
    <w:p w:rsidR="007C210C" w:rsidRPr="0059677B" w:rsidRDefault="007C210C" w:rsidP="007C210C">
      <w:pPr>
        <w:ind w:left="1304" w:firstLine="539"/>
        <w:rPr>
          <w:sz w:val="26"/>
          <w:szCs w:val="26"/>
        </w:rPr>
      </w:pPr>
      <w:r w:rsidRPr="0059677B">
        <w:rPr>
          <w:sz w:val="26"/>
          <w:szCs w:val="26"/>
        </w:rPr>
        <w:t>Tlf. 40 50 55 53</w:t>
      </w:r>
    </w:p>
    <w:p w:rsidR="007942DC" w:rsidRDefault="007942DC"/>
    <w:sectPr w:rsidR="007942DC" w:rsidSect="007C210C">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40"/>
  <w:displayHorizontalDrawingGridEvery w:val="2"/>
  <w:characterSpacingControl w:val="doNotCompress"/>
  <w:compat/>
  <w:rsids>
    <w:rsidRoot w:val="007C210C"/>
    <w:rsid w:val="0001488F"/>
    <w:rsid w:val="0012378F"/>
    <w:rsid w:val="001E2D32"/>
    <w:rsid w:val="00242A63"/>
    <w:rsid w:val="00277396"/>
    <w:rsid w:val="003236D5"/>
    <w:rsid w:val="004003C2"/>
    <w:rsid w:val="00506B58"/>
    <w:rsid w:val="00541BE0"/>
    <w:rsid w:val="0067292A"/>
    <w:rsid w:val="00694B8A"/>
    <w:rsid w:val="00747A0A"/>
    <w:rsid w:val="00754283"/>
    <w:rsid w:val="0075753B"/>
    <w:rsid w:val="00775281"/>
    <w:rsid w:val="007942DC"/>
    <w:rsid w:val="007C210C"/>
    <w:rsid w:val="00811EC7"/>
    <w:rsid w:val="008A2659"/>
    <w:rsid w:val="008A344E"/>
    <w:rsid w:val="008A75E8"/>
    <w:rsid w:val="008C7FAA"/>
    <w:rsid w:val="00933DBE"/>
    <w:rsid w:val="009B35F0"/>
    <w:rsid w:val="00C36723"/>
    <w:rsid w:val="00CA507D"/>
    <w:rsid w:val="00D70277"/>
    <w:rsid w:val="00E6516A"/>
    <w:rsid w:val="00E77DD8"/>
    <w:rsid w:val="00F16077"/>
    <w:rsid w:val="00F63E3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0C"/>
    <w:pPr>
      <w:overflowPunct w:val="0"/>
      <w:autoSpaceDE w:val="0"/>
      <w:autoSpaceDN w:val="0"/>
      <w:adjustRightInd w:val="0"/>
      <w:spacing w:after="0" w:line="240" w:lineRule="auto"/>
      <w:textAlignment w:val="baseline"/>
    </w:pPr>
    <w:rPr>
      <w:rFonts w:ascii="Verdana" w:eastAsia="Times New Roman" w:hAnsi="Verdana" w:cs="Times New Roman"/>
      <w:sz w:val="28"/>
      <w:szCs w:val="20"/>
      <w:lang w:eastAsia="da-DK"/>
    </w:rPr>
  </w:style>
  <w:style w:type="paragraph" w:styleId="Overskrift1">
    <w:name w:val="heading 1"/>
    <w:basedOn w:val="Normal"/>
    <w:next w:val="Normal"/>
    <w:link w:val="Overskrift1Tegn"/>
    <w:qFormat/>
    <w:rsid w:val="007C210C"/>
    <w:pPr>
      <w:keepNext/>
      <w:jc w:val="center"/>
      <w:outlineLvl w:val="0"/>
    </w:pPr>
    <w:rPr>
      <w:b/>
      <w:sz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C210C"/>
    <w:rPr>
      <w:rFonts w:ascii="Verdana" w:eastAsia="Times New Roman" w:hAnsi="Verdana" w:cs="Times New Roman"/>
      <w:b/>
      <w:sz w:val="40"/>
      <w:szCs w:val="20"/>
      <w:lang w:eastAsia="da-DK"/>
    </w:rPr>
  </w:style>
  <w:style w:type="paragraph" w:styleId="Ingenafstand">
    <w:name w:val="No Spacing"/>
    <w:uiPriority w:val="1"/>
    <w:qFormat/>
    <w:rsid w:val="007C210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tenlanderne.dk/images/Fastelavn/kattonde.gif"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1214</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Thagaard Christensen</dc:creator>
  <cp:lastModifiedBy>Birgit Thagaard Christensen</cp:lastModifiedBy>
  <cp:revision>2</cp:revision>
  <dcterms:created xsi:type="dcterms:W3CDTF">2019-02-01T16:39:00Z</dcterms:created>
  <dcterms:modified xsi:type="dcterms:W3CDTF">2019-02-01T18:36:00Z</dcterms:modified>
</cp:coreProperties>
</file>